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6D" w:rsidRDefault="00834EDD" w:rsidP="00834EDD">
      <w:pPr>
        <w:jc w:val="center"/>
      </w:pPr>
      <w:bookmarkStart w:id="0" w:name="_GoBack"/>
      <w:bookmarkEnd w:id="0"/>
      <w:r>
        <w:t>Sample “</w:t>
      </w:r>
      <w:r w:rsidR="0007258B">
        <w:t>E</w:t>
      </w:r>
      <w:r>
        <w:t>l</w:t>
      </w:r>
      <w:r w:rsidR="0007258B">
        <w:t>evator S</w:t>
      </w:r>
      <w:r>
        <w:t xml:space="preserve">peech” </w:t>
      </w:r>
      <w:r w:rsidR="0007258B">
        <w:t>D</w:t>
      </w:r>
      <w:r>
        <w:t>escribing NYJTL</w:t>
      </w:r>
    </w:p>
    <w:p w:rsidR="00834EDD" w:rsidRDefault="00834EDD" w:rsidP="00834EDD">
      <w:pPr>
        <w:jc w:val="center"/>
      </w:pPr>
    </w:p>
    <w:p w:rsidR="00834EDD" w:rsidRDefault="00834EDD" w:rsidP="00834EDD">
      <w:pPr>
        <w:jc w:val="center"/>
      </w:pPr>
    </w:p>
    <w:p w:rsidR="00834EDD" w:rsidRDefault="00834EDD" w:rsidP="00834EDD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834EDD">
        <w:rPr>
          <w:rFonts w:asciiTheme="minorHAnsi" w:hAnsiTheme="minorHAnsi" w:cs="Helvetica"/>
          <w:bCs/>
          <w:color w:val="000000"/>
          <w:sz w:val="22"/>
          <w:szCs w:val="22"/>
        </w:rPr>
        <w:t>The mission of New York Junior Tennis &amp; Learning is to develop</w:t>
      </w:r>
      <w:r w:rsidR="0007258B">
        <w:rPr>
          <w:rFonts w:asciiTheme="minorHAnsi" w:hAnsiTheme="minorHAnsi" w:cs="Helvetica"/>
          <w:bCs/>
          <w:color w:val="000000"/>
          <w:sz w:val="22"/>
          <w:szCs w:val="22"/>
        </w:rPr>
        <w:t xml:space="preserve"> the character of young people </w:t>
      </w:r>
      <w:r w:rsidRPr="00834EDD">
        <w:rPr>
          <w:rFonts w:asciiTheme="minorHAnsi" w:hAnsiTheme="minorHAnsi" w:cs="Helvetica"/>
          <w:bCs/>
          <w:color w:val="000000"/>
          <w:sz w:val="22"/>
          <w:szCs w:val="22"/>
        </w:rPr>
        <w:t>through tennis and education for a lifetime of success on and off the court.</w:t>
      </w:r>
      <w:r>
        <w:rPr>
          <w:rFonts w:asciiTheme="minorHAnsi" w:hAnsiTheme="minorHAnsi" w:cs="Helvetica"/>
          <w:bCs/>
          <w:color w:val="000000"/>
          <w:sz w:val="22"/>
          <w:szCs w:val="22"/>
        </w:rPr>
        <w:t xml:space="preserve"> </w:t>
      </w:r>
      <w:r w:rsidRPr="00834EDD">
        <w:rPr>
          <w:rFonts w:asciiTheme="minorHAnsi" w:hAnsiTheme="minorHAnsi"/>
          <w:color w:val="000000"/>
          <w:sz w:val="22"/>
          <w:szCs w:val="22"/>
        </w:rPr>
        <w:t xml:space="preserve">NYJTL serves over 75,000 kids per year in under-served communities, caring for them afterschool, providing families free tennis &amp; academics. </w:t>
      </w:r>
    </w:p>
    <w:p w:rsidR="00834EDD" w:rsidRDefault="00834EDD" w:rsidP="00834EDD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834EDD" w:rsidRPr="00834EDD" w:rsidRDefault="00834EDD" w:rsidP="00834EDD">
      <w:pPr>
        <w:pStyle w:val="NormalWeb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834EDD">
        <w:rPr>
          <w:rFonts w:asciiTheme="minorHAnsi" w:hAnsiTheme="minorHAnsi"/>
          <w:color w:val="000000"/>
          <w:sz w:val="22"/>
          <w:szCs w:val="22"/>
        </w:rPr>
        <w:t>Most often it is the first time that students have ever held a racquet, and the skills that they learn on-court with our mentor coaches in teamwork, responsibility, and sportsmanship will provide them with off-court skills for life. </w:t>
      </w:r>
    </w:p>
    <w:p w:rsidR="00834EDD" w:rsidRDefault="00834EDD" w:rsidP="00834EDD">
      <w:pPr>
        <w:jc w:val="center"/>
      </w:pPr>
    </w:p>
    <w:p w:rsidR="00834EDD" w:rsidRDefault="00834EDD" w:rsidP="00834EDD">
      <w:pPr>
        <w:jc w:val="center"/>
      </w:pPr>
    </w:p>
    <w:sectPr w:rsidR="00834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DD"/>
    <w:rsid w:val="0007258B"/>
    <w:rsid w:val="007A2641"/>
    <w:rsid w:val="00834EDD"/>
    <w:rsid w:val="00B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DDE29-0A0C-4854-9E76-840FDCBD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ED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Pam1</dc:creator>
  <cp:keywords/>
  <dc:description/>
  <cp:lastModifiedBy>PAM1@nyjtl.org</cp:lastModifiedBy>
  <cp:revision>2</cp:revision>
  <dcterms:created xsi:type="dcterms:W3CDTF">2017-05-24T22:29:00Z</dcterms:created>
  <dcterms:modified xsi:type="dcterms:W3CDTF">2017-05-24T22:29:00Z</dcterms:modified>
</cp:coreProperties>
</file>