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B9" w:rsidRDefault="00946FB9">
      <w:pPr>
        <w:rPr>
          <w:rFonts w:asciiTheme="minorHAnsi" w:hAnsiTheme="minorHAnsi" w:cstheme="minorHAnsi"/>
          <w:sz w:val="22"/>
          <w:szCs w:val="22"/>
        </w:rPr>
      </w:pPr>
    </w:p>
    <w:p w:rsidR="00764460" w:rsidRDefault="00483362" w:rsidP="00483362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1257300" cy="7853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JT2021_logomark_black w. gr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158" cy="8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460" w:rsidRDefault="00764460" w:rsidP="006F5B96">
      <w:pPr>
        <w:jc w:val="both"/>
        <w:rPr>
          <w:rFonts w:asciiTheme="minorHAnsi" w:hAnsiTheme="minorHAnsi" w:cstheme="minorHAnsi"/>
          <w:sz w:val="22"/>
        </w:rPr>
      </w:pPr>
    </w:p>
    <w:p w:rsidR="00764460" w:rsidRDefault="00764460" w:rsidP="006F5B96">
      <w:pPr>
        <w:jc w:val="both"/>
        <w:rPr>
          <w:rFonts w:asciiTheme="minorHAnsi" w:hAnsiTheme="minorHAnsi" w:cstheme="minorHAnsi"/>
          <w:sz w:val="22"/>
        </w:rPr>
      </w:pPr>
    </w:p>
    <w:p w:rsidR="00764460" w:rsidRDefault="00764460" w:rsidP="00764460">
      <w:pPr>
        <w:jc w:val="both"/>
        <w:rPr>
          <w:rFonts w:asciiTheme="minorHAnsi" w:hAnsiTheme="minorHAnsi" w:cstheme="minorHAnsi"/>
          <w:sz w:val="22"/>
        </w:rPr>
      </w:pPr>
    </w:p>
    <w:p w:rsidR="00764460" w:rsidRDefault="00764460" w:rsidP="00764460">
      <w:pPr>
        <w:jc w:val="both"/>
        <w:rPr>
          <w:rFonts w:asciiTheme="minorHAnsi" w:hAnsiTheme="minorHAnsi" w:cstheme="minorHAnsi"/>
          <w:sz w:val="22"/>
        </w:rPr>
      </w:pPr>
    </w:p>
    <w:p w:rsidR="006F5B96" w:rsidRPr="00571C39" w:rsidRDefault="006F5B96" w:rsidP="00764460">
      <w:pPr>
        <w:jc w:val="both"/>
        <w:rPr>
          <w:rFonts w:asciiTheme="minorHAnsi" w:hAnsiTheme="minorHAnsi" w:cstheme="minorHAnsi"/>
          <w:sz w:val="22"/>
          <w:szCs w:val="22"/>
        </w:rPr>
      </w:pPr>
      <w:r w:rsidRPr="00571C39">
        <w:rPr>
          <w:rFonts w:asciiTheme="minorHAnsi" w:hAnsiTheme="minorHAnsi" w:cstheme="minorHAnsi"/>
          <w:sz w:val="22"/>
          <w:szCs w:val="22"/>
        </w:rPr>
        <w:fldChar w:fldCharType="begin"/>
      </w:r>
      <w:r w:rsidRPr="00571C39">
        <w:rPr>
          <w:rFonts w:asciiTheme="minorHAnsi" w:hAnsiTheme="minorHAnsi" w:cstheme="minorHAnsi"/>
          <w:sz w:val="22"/>
          <w:szCs w:val="22"/>
        </w:rPr>
        <w:instrText xml:space="preserve"> TIME \@ "MMMM d, yyyy" </w:instrText>
      </w:r>
      <w:r w:rsidRPr="00571C39">
        <w:rPr>
          <w:rFonts w:asciiTheme="minorHAnsi" w:hAnsiTheme="minorHAnsi" w:cstheme="minorHAnsi"/>
          <w:sz w:val="22"/>
          <w:szCs w:val="22"/>
        </w:rPr>
        <w:fldChar w:fldCharType="separate"/>
      </w:r>
      <w:r w:rsidR="002B43AA">
        <w:rPr>
          <w:rFonts w:asciiTheme="minorHAnsi" w:hAnsiTheme="minorHAnsi" w:cstheme="minorHAnsi"/>
          <w:noProof/>
          <w:sz w:val="22"/>
          <w:szCs w:val="22"/>
        </w:rPr>
        <w:t>May 26, 2017</w:t>
      </w:r>
      <w:r w:rsidRPr="00571C39">
        <w:rPr>
          <w:rFonts w:asciiTheme="minorHAnsi" w:hAnsiTheme="minorHAnsi" w:cstheme="minorHAnsi"/>
          <w:sz w:val="22"/>
          <w:szCs w:val="22"/>
        </w:rPr>
        <w:fldChar w:fldCharType="end"/>
      </w:r>
    </w:p>
    <w:p w:rsidR="006F5B96" w:rsidRPr="00571C39" w:rsidRDefault="006F5B96" w:rsidP="006F5B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96" w:rsidRPr="00571C39" w:rsidRDefault="006F5B96" w:rsidP="00483362">
      <w:pPr>
        <w:ind w:left="-1530"/>
        <w:jc w:val="both"/>
        <w:rPr>
          <w:rFonts w:asciiTheme="minorHAnsi" w:hAnsiTheme="minorHAnsi" w:cstheme="minorHAnsi"/>
          <w:sz w:val="22"/>
          <w:szCs w:val="22"/>
        </w:rPr>
      </w:pPr>
    </w:p>
    <w:p w:rsidR="008418D7" w:rsidRPr="00571C39" w:rsidRDefault="003A5B6C" w:rsidP="006F5B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C39">
        <w:rPr>
          <w:rFonts w:asciiTheme="minorHAnsi" w:hAnsiTheme="minorHAnsi" w:cstheme="minorHAnsi"/>
          <w:b/>
          <w:sz w:val="22"/>
          <w:szCs w:val="22"/>
        </w:rPr>
        <w:t xml:space="preserve">LETTER TO BE USED FOR “COLD CALLS” </w:t>
      </w:r>
    </w:p>
    <w:p w:rsidR="008418D7" w:rsidRPr="00571C39" w:rsidRDefault="008418D7" w:rsidP="006F5B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18D7" w:rsidRPr="00571C39" w:rsidRDefault="008418D7" w:rsidP="006F5B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96" w:rsidRPr="00571C39" w:rsidRDefault="006F5B96" w:rsidP="006F5B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96" w:rsidRPr="00571C39" w:rsidRDefault="00EB280C" w:rsidP="006F5B96">
      <w:pPr>
        <w:jc w:val="both"/>
        <w:rPr>
          <w:rFonts w:asciiTheme="minorHAnsi" w:hAnsiTheme="minorHAnsi" w:cstheme="minorHAnsi"/>
          <w:sz w:val="22"/>
          <w:szCs w:val="22"/>
        </w:rPr>
      </w:pPr>
      <w:r w:rsidRPr="00571C39">
        <w:rPr>
          <w:rFonts w:asciiTheme="minorHAnsi" w:hAnsiTheme="minorHAnsi" w:cstheme="minorHAnsi"/>
          <w:sz w:val="22"/>
          <w:szCs w:val="22"/>
        </w:rPr>
        <w:t>Dear</w:t>
      </w:r>
      <w:r w:rsidR="008418D7" w:rsidRPr="00571C39">
        <w:rPr>
          <w:rFonts w:asciiTheme="minorHAnsi" w:hAnsiTheme="minorHAnsi" w:cstheme="minorHAnsi"/>
          <w:sz w:val="22"/>
          <w:szCs w:val="22"/>
        </w:rPr>
        <w:t>___________</w:t>
      </w:r>
      <w:r w:rsidR="003F13BD" w:rsidRPr="00571C39">
        <w:rPr>
          <w:rFonts w:asciiTheme="minorHAnsi" w:hAnsiTheme="minorHAnsi" w:cstheme="minorHAnsi"/>
          <w:sz w:val="22"/>
          <w:szCs w:val="22"/>
        </w:rPr>
        <w:fldChar w:fldCharType="begin"/>
      </w:r>
      <w:r w:rsidR="003F13BD" w:rsidRPr="00571C39">
        <w:rPr>
          <w:rFonts w:asciiTheme="minorHAnsi" w:hAnsiTheme="minorHAnsi" w:cstheme="minorHAnsi"/>
          <w:sz w:val="22"/>
          <w:szCs w:val="22"/>
        </w:rPr>
        <w:instrText xml:space="preserve"> MERGEFIELD "Greeting" </w:instrText>
      </w:r>
      <w:r w:rsidR="003F13BD" w:rsidRPr="00571C39">
        <w:rPr>
          <w:rFonts w:asciiTheme="minorHAnsi" w:hAnsiTheme="minorHAnsi" w:cstheme="minorHAnsi"/>
          <w:sz w:val="22"/>
          <w:szCs w:val="22"/>
        </w:rPr>
        <w:fldChar w:fldCharType="end"/>
      </w:r>
      <w:r w:rsidRPr="00571C39">
        <w:rPr>
          <w:rFonts w:asciiTheme="minorHAnsi" w:hAnsiTheme="minorHAnsi" w:cstheme="minorHAnsi"/>
          <w:sz w:val="22"/>
          <w:szCs w:val="22"/>
        </w:rPr>
        <w:t>,</w:t>
      </w:r>
    </w:p>
    <w:p w:rsidR="006F5B96" w:rsidRPr="00571C39" w:rsidRDefault="006F5B96" w:rsidP="006F5B9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A5B6C" w:rsidRPr="00571C39" w:rsidRDefault="003A5B6C" w:rsidP="006F5B96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  <w:r w:rsidRPr="00571C39">
        <w:rPr>
          <w:rFonts w:asciiTheme="minorHAnsi" w:hAnsiTheme="minorHAnsi" w:cstheme="minorHAnsi"/>
          <w:w w:val="105"/>
          <w:sz w:val="22"/>
          <w:szCs w:val="22"/>
        </w:rPr>
        <w:t xml:space="preserve">I am contacting you about an amazing organization that I am proud to support. </w:t>
      </w:r>
    </w:p>
    <w:p w:rsidR="003A5B6C" w:rsidRPr="00571C39" w:rsidRDefault="003A5B6C" w:rsidP="006F5B96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</w:p>
    <w:p w:rsidR="000D224C" w:rsidRPr="00571C39" w:rsidRDefault="006326FB" w:rsidP="006F5B96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For 46</w:t>
      </w:r>
      <w:r w:rsidR="003A5B6C" w:rsidRPr="00571C39">
        <w:rPr>
          <w:rFonts w:asciiTheme="minorHAnsi" w:hAnsiTheme="minorHAnsi" w:cstheme="minorHAnsi"/>
          <w:w w:val="105"/>
          <w:sz w:val="22"/>
          <w:szCs w:val="22"/>
        </w:rPr>
        <w:t xml:space="preserve"> years, New York Junior Tennis &amp; Learning (NYJTL) has provided underserved youth ages 5-18 a safe and nurturing after-</w:t>
      </w:r>
      <w:r w:rsidR="006F5B96" w:rsidRPr="00571C39">
        <w:rPr>
          <w:rFonts w:asciiTheme="minorHAnsi" w:hAnsiTheme="minorHAnsi" w:cstheme="minorHAnsi"/>
          <w:w w:val="105"/>
          <w:sz w:val="22"/>
          <w:szCs w:val="22"/>
        </w:rPr>
        <w:t>school environment away from negative street culture</w:t>
      </w:r>
      <w:r w:rsidR="003A5B6C" w:rsidRPr="00571C39">
        <w:rPr>
          <w:rFonts w:asciiTheme="minorHAnsi" w:hAnsiTheme="minorHAnsi" w:cstheme="minorHAnsi"/>
          <w:w w:val="105"/>
          <w:sz w:val="22"/>
          <w:szCs w:val="22"/>
        </w:rPr>
        <w:t xml:space="preserve">. NYJTL </w:t>
      </w:r>
      <w:r w:rsidR="006F5B96" w:rsidRPr="00571C39">
        <w:rPr>
          <w:rFonts w:asciiTheme="minorHAnsi" w:hAnsiTheme="minorHAnsi" w:cstheme="minorHAnsi"/>
          <w:w w:val="105"/>
          <w:sz w:val="22"/>
          <w:szCs w:val="22"/>
        </w:rPr>
        <w:t>offer</w:t>
      </w:r>
      <w:r w:rsidR="003A5B6C" w:rsidRPr="00571C39">
        <w:rPr>
          <w:rFonts w:asciiTheme="minorHAnsi" w:hAnsiTheme="minorHAnsi" w:cstheme="minorHAnsi"/>
          <w:w w:val="105"/>
          <w:sz w:val="22"/>
          <w:szCs w:val="22"/>
        </w:rPr>
        <w:t>s</w:t>
      </w:r>
      <w:r w:rsidR="006F5B96" w:rsidRPr="00571C3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A5B6C" w:rsidRPr="00571C39">
        <w:rPr>
          <w:rFonts w:asciiTheme="minorHAnsi" w:hAnsiTheme="minorHAnsi" w:cstheme="minorHAnsi"/>
          <w:w w:val="105"/>
          <w:sz w:val="22"/>
          <w:szCs w:val="22"/>
        </w:rPr>
        <w:t xml:space="preserve">tennis and educational </w:t>
      </w:r>
      <w:r w:rsidR="006F5B96" w:rsidRPr="00571C39">
        <w:rPr>
          <w:rFonts w:asciiTheme="minorHAnsi" w:hAnsiTheme="minorHAnsi" w:cstheme="minorHAnsi"/>
          <w:w w:val="105"/>
          <w:sz w:val="22"/>
          <w:szCs w:val="22"/>
        </w:rPr>
        <w:t xml:space="preserve">services </w:t>
      </w:r>
      <w:r w:rsidR="003A5B6C" w:rsidRPr="00571C39">
        <w:rPr>
          <w:rFonts w:asciiTheme="minorHAnsi" w:hAnsiTheme="minorHAnsi" w:cstheme="minorHAnsi"/>
          <w:w w:val="105"/>
          <w:sz w:val="22"/>
          <w:szCs w:val="22"/>
        </w:rPr>
        <w:t>to more than 75,000 youth year-round at 80 sites in all five boroughs of</w:t>
      </w:r>
      <w:r w:rsidR="002C7AAA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3A5B6C" w:rsidRPr="00571C39">
        <w:rPr>
          <w:rFonts w:asciiTheme="minorHAnsi" w:hAnsiTheme="minorHAnsi" w:cstheme="minorHAnsi"/>
          <w:w w:val="105"/>
          <w:sz w:val="22"/>
          <w:szCs w:val="22"/>
        </w:rPr>
        <w:t xml:space="preserve">New York City </w:t>
      </w:r>
      <w:r w:rsidR="006F5B96" w:rsidRPr="00571C39">
        <w:rPr>
          <w:rFonts w:asciiTheme="minorHAnsi" w:hAnsiTheme="minorHAnsi" w:cstheme="minorHAnsi"/>
          <w:w w:val="105"/>
          <w:sz w:val="22"/>
          <w:szCs w:val="22"/>
        </w:rPr>
        <w:t xml:space="preserve">to help </w:t>
      </w:r>
      <w:r w:rsidR="003A5B6C" w:rsidRPr="00571C39">
        <w:rPr>
          <w:rFonts w:asciiTheme="minorHAnsi" w:hAnsiTheme="minorHAnsi" w:cstheme="minorHAnsi"/>
          <w:w w:val="105"/>
          <w:sz w:val="22"/>
          <w:szCs w:val="22"/>
        </w:rPr>
        <w:t xml:space="preserve">children </w:t>
      </w:r>
      <w:r w:rsidR="006F5B96" w:rsidRPr="00571C39">
        <w:rPr>
          <w:rFonts w:asciiTheme="minorHAnsi" w:hAnsiTheme="minorHAnsi" w:cstheme="minorHAnsi"/>
          <w:w w:val="105"/>
          <w:sz w:val="22"/>
          <w:szCs w:val="22"/>
        </w:rPr>
        <w:t>reach their potential on the tennis court</w:t>
      </w:r>
      <w:r w:rsidR="003A5B6C" w:rsidRPr="00571C39">
        <w:rPr>
          <w:rFonts w:asciiTheme="minorHAnsi" w:hAnsiTheme="minorHAnsi" w:cstheme="minorHAnsi"/>
          <w:w w:val="105"/>
          <w:sz w:val="22"/>
          <w:szCs w:val="22"/>
        </w:rPr>
        <w:t xml:space="preserve"> and in the classroom</w:t>
      </w:r>
      <w:r w:rsidR="006F5B96" w:rsidRPr="00571C39">
        <w:rPr>
          <w:rFonts w:asciiTheme="minorHAnsi" w:hAnsiTheme="minorHAnsi" w:cstheme="minorHAnsi"/>
          <w:w w:val="105"/>
          <w:sz w:val="22"/>
          <w:szCs w:val="22"/>
        </w:rPr>
        <w:t xml:space="preserve">. </w:t>
      </w:r>
    </w:p>
    <w:p w:rsidR="006F5B96" w:rsidRPr="00571C39" w:rsidRDefault="006F5B96" w:rsidP="006F5B9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71C39">
        <w:rPr>
          <w:rFonts w:asciiTheme="minorHAnsi" w:hAnsiTheme="minorHAnsi" w:cstheme="minorHAnsi"/>
          <w:sz w:val="22"/>
          <w:szCs w:val="22"/>
        </w:rPr>
        <w:t> </w:t>
      </w:r>
    </w:p>
    <w:p w:rsidR="003A5B6C" w:rsidRPr="00571C39" w:rsidRDefault="000D224C" w:rsidP="003A5B6C">
      <w:pPr>
        <w:rPr>
          <w:rFonts w:asciiTheme="minorHAnsi" w:hAnsiTheme="minorHAnsi"/>
          <w:sz w:val="22"/>
          <w:szCs w:val="22"/>
        </w:rPr>
      </w:pPr>
      <w:r w:rsidRPr="00571C39">
        <w:rPr>
          <w:rFonts w:asciiTheme="minorHAnsi" w:hAnsiTheme="minorHAnsi"/>
          <w:sz w:val="22"/>
          <w:szCs w:val="22"/>
        </w:rPr>
        <w:t>NYJTL’s</w:t>
      </w:r>
      <w:r w:rsidR="003A5B6C" w:rsidRPr="00571C39">
        <w:rPr>
          <w:rFonts w:asciiTheme="minorHAnsi" w:hAnsiTheme="minorHAnsi"/>
          <w:sz w:val="22"/>
          <w:szCs w:val="22"/>
        </w:rPr>
        <w:t xml:space="preserve"> Summer Gala will be held at the renowned Boathouse v</w:t>
      </w:r>
      <w:r w:rsidR="006326FB">
        <w:rPr>
          <w:rFonts w:asciiTheme="minorHAnsi" w:hAnsiTheme="minorHAnsi"/>
          <w:sz w:val="22"/>
          <w:szCs w:val="22"/>
        </w:rPr>
        <w:t>enue in Central Park on August 2</w:t>
      </w:r>
      <w:r w:rsidR="003A5B6C" w:rsidRPr="00571C39">
        <w:rPr>
          <w:rFonts w:asciiTheme="minorHAnsi" w:hAnsiTheme="minorHAnsi"/>
          <w:sz w:val="22"/>
          <w:szCs w:val="22"/>
        </w:rPr>
        <w:t xml:space="preserve">. The </w:t>
      </w:r>
      <w:r w:rsidR="006326FB">
        <w:rPr>
          <w:rFonts w:asciiTheme="minorHAnsi" w:hAnsiTheme="minorHAnsi"/>
          <w:sz w:val="22"/>
          <w:szCs w:val="22"/>
        </w:rPr>
        <w:t>music</w:t>
      </w:r>
      <w:r w:rsidR="003A5B6C" w:rsidRPr="00571C39">
        <w:rPr>
          <w:rFonts w:asciiTheme="minorHAnsi" w:hAnsiTheme="minorHAnsi"/>
          <w:sz w:val="22"/>
          <w:szCs w:val="22"/>
        </w:rPr>
        <w:t xml:space="preserve">, gondola rides, buffet dinner, silent auction, raffle, magicians, a tarot reader, and caricaturist, attract a crowd of </w:t>
      </w:r>
      <w:r w:rsidR="006326FB">
        <w:rPr>
          <w:rFonts w:asciiTheme="minorHAnsi" w:hAnsiTheme="minorHAnsi"/>
          <w:sz w:val="22"/>
          <w:szCs w:val="22"/>
        </w:rPr>
        <w:t>over</w:t>
      </w:r>
      <w:r w:rsidR="003A5B6C" w:rsidRPr="00571C39">
        <w:rPr>
          <w:rFonts w:asciiTheme="minorHAnsi" w:hAnsiTheme="minorHAnsi"/>
          <w:sz w:val="22"/>
          <w:szCs w:val="22"/>
        </w:rPr>
        <w:t xml:space="preserve"> 500 young professionals for a win-win evening of fun and fundraising. </w:t>
      </w:r>
    </w:p>
    <w:p w:rsidR="003A5B6C" w:rsidRPr="00571C39" w:rsidRDefault="003A5B6C" w:rsidP="006F5B9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3A5B6C" w:rsidRPr="00571C39" w:rsidRDefault="007B34A7" w:rsidP="003A5B6C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a Gala Com</w:t>
      </w:r>
      <w:r w:rsidR="003A5B6C" w:rsidRPr="00571C39">
        <w:rPr>
          <w:rFonts w:asciiTheme="minorHAnsi" w:hAnsiTheme="minorHAnsi" w:cstheme="minorHAnsi"/>
          <w:sz w:val="22"/>
          <w:szCs w:val="22"/>
        </w:rPr>
        <w:t xml:space="preserve">mittee member, I am writing to ask you to consider a </w:t>
      </w:r>
      <w:r w:rsidR="006F5B96" w:rsidRPr="00571C39">
        <w:rPr>
          <w:rFonts w:asciiTheme="minorHAnsi" w:hAnsiTheme="minorHAnsi" w:cstheme="minorHAnsi"/>
          <w:sz w:val="22"/>
          <w:szCs w:val="22"/>
        </w:rPr>
        <w:t xml:space="preserve">donation </w:t>
      </w:r>
      <w:r w:rsidR="003A5B6C" w:rsidRPr="00571C39">
        <w:rPr>
          <w:rFonts w:asciiTheme="minorHAnsi" w:hAnsiTheme="minorHAnsi" w:cstheme="minorHAnsi"/>
          <w:sz w:val="22"/>
          <w:szCs w:val="22"/>
        </w:rPr>
        <w:t xml:space="preserve">for our silent auction. </w:t>
      </w:r>
    </w:p>
    <w:p w:rsidR="006326FB" w:rsidRDefault="003A5B6C" w:rsidP="000D224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71C39">
        <w:rPr>
          <w:rFonts w:asciiTheme="minorHAnsi" w:hAnsiTheme="minorHAnsi" w:cstheme="minorHAnsi"/>
          <w:sz w:val="22"/>
          <w:szCs w:val="22"/>
        </w:rPr>
        <w:t>____</w:t>
      </w:r>
      <w:proofErr w:type="gramStart"/>
      <w:r w:rsidRPr="00571C39">
        <w:rPr>
          <w:rFonts w:asciiTheme="minorHAnsi" w:hAnsiTheme="minorHAnsi" w:cstheme="minorHAnsi"/>
          <w:sz w:val="22"/>
          <w:szCs w:val="22"/>
        </w:rPr>
        <w:t>_</w:t>
      </w:r>
      <w:r w:rsidR="003F13BD" w:rsidRPr="00571C39">
        <w:rPr>
          <w:rFonts w:asciiTheme="minorHAnsi" w:hAnsiTheme="minorHAnsi" w:cstheme="minorHAnsi"/>
          <w:sz w:val="22"/>
          <w:szCs w:val="22"/>
        </w:rPr>
        <w:t xml:space="preserve"> </w:t>
      </w:r>
      <w:r w:rsidRPr="00571C39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Pr="00571C39">
        <w:rPr>
          <w:rFonts w:asciiTheme="minorHAnsi" w:hAnsiTheme="minorHAnsi" w:cstheme="minorHAnsi"/>
          <w:sz w:val="22"/>
          <w:szCs w:val="22"/>
        </w:rPr>
        <w:t>Item Descripti</w:t>
      </w:r>
      <w:r w:rsidR="000D224C" w:rsidRPr="00571C39">
        <w:rPr>
          <w:rFonts w:asciiTheme="minorHAnsi" w:hAnsiTheme="minorHAnsi" w:cstheme="minorHAnsi"/>
          <w:sz w:val="22"/>
          <w:szCs w:val="22"/>
        </w:rPr>
        <w:t xml:space="preserve">on) or another donation that you find appropriate will  be most </w:t>
      </w:r>
      <w:r w:rsidR="00F244A2">
        <w:rPr>
          <w:rFonts w:asciiTheme="minorHAnsi" w:hAnsiTheme="minorHAnsi" w:cstheme="minorHAnsi"/>
          <w:sz w:val="22"/>
          <w:szCs w:val="22"/>
        </w:rPr>
        <w:t xml:space="preserve">appreciated and will </w:t>
      </w:r>
      <w:r w:rsidR="000D224C" w:rsidRPr="00571C39">
        <w:rPr>
          <w:rFonts w:asciiTheme="minorHAnsi" w:hAnsiTheme="minorHAnsi" w:cstheme="minorHAnsi"/>
          <w:sz w:val="22"/>
          <w:szCs w:val="22"/>
        </w:rPr>
        <w:t xml:space="preserve">be well-received. </w:t>
      </w:r>
      <w:r w:rsidR="002C7AAA">
        <w:rPr>
          <w:rFonts w:asciiTheme="minorHAnsi" w:hAnsiTheme="minorHAnsi" w:cstheme="minorHAnsi"/>
          <w:sz w:val="22"/>
          <w:szCs w:val="22"/>
        </w:rPr>
        <w:t xml:space="preserve">Each auction item is described </w:t>
      </w:r>
      <w:r w:rsidR="000D224C" w:rsidRPr="00571C39">
        <w:rPr>
          <w:rFonts w:asciiTheme="minorHAnsi" w:hAnsiTheme="minorHAnsi" w:cstheme="minorHAnsi"/>
          <w:sz w:val="22"/>
          <w:szCs w:val="22"/>
        </w:rPr>
        <w:t xml:space="preserve">in </w:t>
      </w:r>
      <w:r w:rsidR="002C7AAA">
        <w:rPr>
          <w:rFonts w:asciiTheme="minorHAnsi" w:hAnsiTheme="minorHAnsi" w:cstheme="minorHAnsi"/>
          <w:sz w:val="22"/>
          <w:szCs w:val="22"/>
        </w:rPr>
        <w:t>the on-</w:t>
      </w:r>
      <w:r w:rsidR="006326FB">
        <w:rPr>
          <w:rFonts w:asciiTheme="minorHAnsi" w:hAnsiTheme="minorHAnsi" w:cstheme="minorHAnsi"/>
          <w:sz w:val="22"/>
          <w:szCs w:val="22"/>
        </w:rPr>
        <w:t>site display, O</w:t>
      </w:r>
      <w:r w:rsidR="000D224C" w:rsidRPr="00571C39">
        <w:rPr>
          <w:rFonts w:asciiTheme="minorHAnsi" w:hAnsiTheme="minorHAnsi" w:cstheme="minorHAnsi"/>
          <w:sz w:val="22"/>
          <w:szCs w:val="22"/>
        </w:rPr>
        <w:t xml:space="preserve">nline </w:t>
      </w:r>
      <w:r w:rsidR="006326FB">
        <w:rPr>
          <w:rFonts w:asciiTheme="minorHAnsi" w:hAnsiTheme="minorHAnsi" w:cstheme="minorHAnsi"/>
          <w:sz w:val="22"/>
          <w:szCs w:val="22"/>
        </w:rPr>
        <w:t xml:space="preserve">Auction </w:t>
      </w:r>
      <w:r w:rsidR="000D224C" w:rsidRPr="00571C39">
        <w:rPr>
          <w:rFonts w:asciiTheme="minorHAnsi" w:hAnsiTheme="minorHAnsi" w:cstheme="minorHAnsi"/>
          <w:sz w:val="22"/>
          <w:szCs w:val="22"/>
        </w:rPr>
        <w:t xml:space="preserve">and in our </w:t>
      </w:r>
      <w:r w:rsidR="006326FB">
        <w:rPr>
          <w:rFonts w:asciiTheme="minorHAnsi" w:hAnsiTheme="minorHAnsi" w:cstheme="minorHAnsi"/>
          <w:sz w:val="22"/>
          <w:szCs w:val="22"/>
        </w:rPr>
        <w:t>Auction Journal</w:t>
      </w:r>
      <w:r w:rsidR="000D224C" w:rsidRPr="00571C39">
        <w:rPr>
          <w:rFonts w:asciiTheme="minorHAnsi" w:hAnsiTheme="minorHAnsi" w:cstheme="minorHAnsi"/>
          <w:sz w:val="22"/>
          <w:szCs w:val="22"/>
        </w:rPr>
        <w:t xml:space="preserve">, including a company logo and donor name recognition. </w:t>
      </w:r>
    </w:p>
    <w:p w:rsidR="006326FB" w:rsidRDefault="006326FB" w:rsidP="000D224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0D224C" w:rsidRPr="00571C39" w:rsidRDefault="00ED251E" w:rsidP="000D224C">
      <w:pPr>
        <w:pStyle w:val="NoSpacing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</w:rPr>
        <w:t>The description and picture of your donated</w:t>
      </w:r>
      <w:r w:rsidR="006326FB">
        <w:rPr>
          <w:rFonts w:asciiTheme="minorHAnsi" w:hAnsiTheme="minorHAnsi" w:cstheme="minorHAnsi"/>
          <w:sz w:val="22"/>
          <w:szCs w:val="22"/>
        </w:rPr>
        <w:t xml:space="preserve"> item will reach </w:t>
      </w:r>
      <w:r>
        <w:rPr>
          <w:rFonts w:asciiTheme="minorHAnsi" w:hAnsiTheme="minorHAnsi" w:cstheme="minorHAnsi"/>
          <w:sz w:val="22"/>
          <w:szCs w:val="22"/>
        </w:rPr>
        <w:t>our NYJTL network of over 20,000</w:t>
      </w:r>
      <w:r w:rsidR="006326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supporters </w:t>
      </w:r>
      <w:r w:rsidR="006326FB">
        <w:rPr>
          <w:rFonts w:asciiTheme="minorHAnsi" w:hAnsiTheme="minorHAnsi" w:cstheme="minorHAnsi"/>
          <w:sz w:val="22"/>
          <w:szCs w:val="22"/>
        </w:rPr>
        <w:t>through social media, e-m</w:t>
      </w:r>
      <w:r>
        <w:rPr>
          <w:rFonts w:asciiTheme="minorHAnsi" w:hAnsiTheme="minorHAnsi" w:cstheme="minorHAnsi"/>
          <w:sz w:val="22"/>
          <w:szCs w:val="22"/>
        </w:rPr>
        <w:t>ail marketing and direct mail, 5,000 of which who are highly active.</w:t>
      </w:r>
    </w:p>
    <w:bookmarkEnd w:id="0"/>
    <w:p w:rsidR="000D224C" w:rsidRPr="00571C39" w:rsidRDefault="000D224C" w:rsidP="000D224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EB280C" w:rsidRPr="00571C39" w:rsidRDefault="000D224C" w:rsidP="000D224C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  <w:r w:rsidRPr="00571C39">
        <w:rPr>
          <w:rFonts w:asciiTheme="minorHAnsi" w:hAnsiTheme="minorHAnsi" w:cstheme="minorHAnsi"/>
          <w:w w:val="105"/>
          <w:sz w:val="22"/>
          <w:szCs w:val="22"/>
        </w:rPr>
        <w:t>In 201</w:t>
      </w:r>
      <w:r w:rsidR="006326FB">
        <w:rPr>
          <w:rFonts w:asciiTheme="minorHAnsi" w:hAnsiTheme="minorHAnsi" w:cstheme="minorHAnsi"/>
          <w:w w:val="105"/>
          <w:sz w:val="22"/>
          <w:szCs w:val="22"/>
        </w:rPr>
        <w:t>5</w:t>
      </w:r>
      <w:r w:rsidRPr="00571C39">
        <w:rPr>
          <w:rFonts w:asciiTheme="minorHAnsi" w:hAnsiTheme="minorHAnsi" w:cstheme="minorHAnsi"/>
          <w:w w:val="105"/>
          <w:sz w:val="22"/>
          <w:szCs w:val="22"/>
        </w:rPr>
        <w:t>, NYJTL opened the Cary Leeds Center for Tennis &amp; Learning, its new $26.5 million flagship home in the Bronx consisting of 22 tennis courts and a community center. Now, more than ever, we need to continue fundraising efforts to provide much-needed operating support for 6,000 hours of free tennis for the community that NYJTL is offering annually at the Leeds Center.</w:t>
      </w:r>
    </w:p>
    <w:p w:rsidR="000D224C" w:rsidRPr="00571C39" w:rsidRDefault="000D224C" w:rsidP="000D224C">
      <w:pPr>
        <w:pStyle w:val="NoSpacing"/>
        <w:rPr>
          <w:rFonts w:asciiTheme="minorHAnsi" w:hAnsiTheme="minorHAnsi" w:cstheme="minorHAnsi"/>
          <w:w w:val="105"/>
          <w:sz w:val="22"/>
          <w:szCs w:val="22"/>
        </w:rPr>
      </w:pPr>
    </w:p>
    <w:p w:rsidR="006F5B96" w:rsidRPr="00571C39" w:rsidRDefault="000D224C" w:rsidP="006F5B96">
      <w:pPr>
        <w:pStyle w:val="BodyText"/>
        <w:jc w:val="left"/>
        <w:rPr>
          <w:rFonts w:asciiTheme="minorHAnsi" w:hAnsiTheme="minorHAnsi" w:cstheme="minorHAnsi"/>
          <w:szCs w:val="22"/>
        </w:rPr>
      </w:pPr>
      <w:r w:rsidRPr="00571C39">
        <w:rPr>
          <w:rFonts w:asciiTheme="minorHAnsi" w:hAnsiTheme="minorHAnsi" w:cstheme="minorHAnsi"/>
          <w:szCs w:val="22"/>
        </w:rPr>
        <w:t xml:space="preserve">In the words of our founder, </w:t>
      </w:r>
      <w:r w:rsidR="006F5B96" w:rsidRPr="00571C39">
        <w:rPr>
          <w:rFonts w:asciiTheme="minorHAnsi" w:hAnsiTheme="minorHAnsi" w:cstheme="minorHAnsi"/>
          <w:szCs w:val="22"/>
        </w:rPr>
        <w:t>Arthur Ashe, “We make a living by what we get, but we make a life by what we give.” We hope that you will support us.</w:t>
      </w:r>
    </w:p>
    <w:p w:rsidR="006F5B96" w:rsidRPr="00571C39" w:rsidRDefault="006F5B96" w:rsidP="006F5B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96" w:rsidRPr="00571C39" w:rsidRDefault="006F5B96" w:rsidP="006F5B96">
      <w:pPr>
        <w:jc w:val="both"/>
        <w:rPr>
          <w:rFonts w:asciiTheme="minorHAnsi" w:hAnsiTheme="minorHAnsi" w:cstheme="minorHAnsi"/>
          <w:sz w:val="22"/>
          <w:szCs w:val="22"/>
        </w:rPr>
      </w:pPr>
      <w:r w:rsidRPr="00571C39">
        <w:rPr>
          <w:rFonts w:asciiTheme="minorHAnsi" w:hAnsiTheme="minorHAnsi" w:cstheme="minorHAnsi"/>
          <w:sz w:val="22"/>
          <w:szCs w:val="22"/>
        </w:rPr>
        <w:t>Sincerely,</w:t>
      </w:r>
    </w:p>
    <w:p w:rsidR="006F5B96" w:rsidRDefault="006F5B96" w:rsidP="006F5B96">
      <w:pPr>
        <w:jc w:val="both"/>
        <w:rPr>
          <w:rFonts w:asciiTheme="minorHAnsi" w:hAnsiTheme="minorHAnsi" w:cstheme="minorHAnsi"/>
          <w:sz w:val="22"/>
        </w:rPr>
      </w:pPr>
    </w:p>
    <w:p w:rsidR="00210E4D" w:rsidRPr="002559BF" w:rsidRDefault="00210E4D" w:rsidP="006F5B96">
      <w:pPr>
        <w:rPr>
          <w:color w:val="262626" w:themeColor="text1" w:themeTint="D9"/>
        </w:rPr>
      </w:pPr>
    </w:p>
    <w:sectPr w:rsidR="00210E4D" w:rsidRPr="002559BF" w:rsidSect="00483362">
      <w:headerReference w:type="default" r:id="rId7"/>
      <w:footerReference w:type="default" r:id="rId8"/>
      <w:pgSz w:w="12240" w:h="15840"/>
      <w:pgMar w:top="108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CE" w:rsidRDefault="00762DCE" w:rsidP="00946FB9">
      <w:r>
        <w:separator/>
      </w:r>
    </w:p>
  </w:endnote>
  <w:endnote w:type="continuationSeparator" w:id="0">
    <w:p w:rsidR="00762DCE" w:rsidRDefault="00762DCE" w:rsidP="009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6C" w:rsidRDefault="003A5B6C">
    <w:pPr>
      <w:pStyle w:val="Footer"/>
    </w:pPr>
    <w:r w:rsidRPr="002559BF">
      <w:rPr>
        <w:rFonts w:asciiTheme="minorHAnsi" w:hAnsiTheme="minorHAnsi" w:cstheme="minorHAnsi"/>
        <w:color w:val="5C8E26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CE" w:rsidRDefault="00762DCE" w:rsidP="00946FB9">
      <w:r>
        <w:separator/>
      </w:r>
    </w:p>
  </w:footnote>
  <w:footnote w:type="continuationSeparator" w:id="0">
    <w:p w:rsidR="00762DCE" w:rsidRDefault="00762DCE" w:rsidP="009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6C" w:rsidRPr="00483362" w:rsidRDefault="003A5B6C" w:rsidP="00483362">
    <w:pPr>
      <w:pStyle w:val="Header"/>
      <w:jc w:val="center"/>
      <w:rPr>
        <w:rFonts w:asciiTheme="minorHAnsi" w:hAnsiTheme="minorHAnsi"/>
      </w:rPr>
    </w:pPr>
    <w:r w:rsidRPr="00483362">
      <w:rPr>
        <w:rFonts w:asciiTheme="minorHAnsi" w:hAnsiTheme="minorHAnsi"/>
      </w:rPr>
      <w:t>Auction Request Sample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D"/>
    <w:rsid w:val="000D224C"/>
    <w:rsid w:val="00140E9E"/>
    <w:rsid w:val="00177507"/>
    <w:rsid w:val="001B42EF"/>
    <w:rsid w:val="001E2D68"/>
    <w:rsid w:val="00210E4D"/>
    <w:rsid w:val="002559BF"/>
    <w:rsid w:val="002B43AA"/>
    <w:rsid w:val="002C7771"/>
    <w:rsid w:val="002C7AAA"/>
    <w:rsid w:val="002D326A"/>
    <w:rsid w:val="00347414"/>
    <w:rsid w:val="00356241"/>
    <w:rsid w:val="003A5B6C"/>
    <w:rsid w:val="003F13BD"/>
    <w:rsid w:val="00483362"/>
    <w:rsid w:val="004D51DB"/>
    <w:rsid w:val="00571C39"/>
    <w:rsid w:val="00582EB1"/>
    <w:rsid w:val="006326FB"/>
    <w:rsid w:val="0065574B"/>
    <w:rsid w:val="006717A0"/>
    <w:rsid w:val="006808B9"/>
    <w:rsid w:val="006C6877"/>
    <w:rsid w:val="006C74F8"/>
    <w:rsid w:val="006F5B96"/>
    <w:rsid w:val="00762DCE"/>
    <w:rsid w:val="00764460"/>
    <w:rsid w:val="00765777"/>
    <w:rsid w:val="007750F1"/>
    <w:rsid w:val="007B34A7"/>
    <w:rsid w:val="00801EF4"/>
    <w:rsid w:val="00841412"/>
    <w:rsid w:val="008418D7"/>
    <w:rsid w:val="008E4994"/>
    <w:rsid w:val="00946FB9"/>
    <w:rsid w:val="009E528C"/>
    <w:rsid w:val="00A35352"/>
    <w:rsid w:val="00B93DC5"/>
    <w:rsid w:val="00BD6E19"/>
    <w:rsid w:val="00BE41EC"/>
    <w:rsid w:val="00C50561"/>
    <w:rsid w:val="00C70224"/>
    <w:rsid w:val="00D018B5"/>
    <w:rsid w:val="00D05D4F"/>
    <w:rsid w:val="00D151B9"/>
    <w:rsid w:val="00E24651"/>
    <w:rsid w:val="00E87D23"/>
    <w:rsid w:val="00EB280C"/>
    <w:rsid w:val="00ED251E"/>
    <w:rsid w:val="00EF18AF"/>
    <w:rsid w:val="00EF5301"/>
    <w:rsid w:val="00F244A2"/>
    <w:rsid w:val="00F83B98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8827FD-7440-46FB-93A3-E1D7F27E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0E4D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10E4D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21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B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F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F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NYJTL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Glick</dc:creator>
  <cp:lastModifiedBy>PAM1@nyjtl.org</cp:lastModifiedBy>
  <cp:revision>2</cp:revision>
  <cp:lastPrinted>2014-06-09T20:38:00Z</cp:lastPrinted>
  <dcterms:created xsi:type="dcterms:W3CDTF">2017-05-26T21:38:00Z</dcterms:created>
  <dcterms:modified xsi:type="dcterms:W3CDTF">2017-05-26T21:38:00Z</dcterms:modified>
</cp:coreProperties>
</file>